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350970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350970">
              <w:rPr>
                <w:sz w:val="26"/>
              </w:rPr>
              <w:t>1</w:t>
            </w:r>
            <w:r w:rsidR="00E75FCA">
              <w:rPr>
                <w:sz w:val="26"/>
              </w:rPr>
              <w:t>8</w:t>
            </w:r>
          </w:p>
        </w:tc>
        <w:tc>
          <w:tcPr>
            <w:tcW w:w="1728" w:type="dxa"/>
          </w:tcPr>
          <w:p w:rsidR="00B2193E" w:rsidRPr="00E97302" w:rsidRDefault="000138E1" w:rsidP="00E75FCA">
            <w:pPr>
              <w:pStyle w:val="1"/>
              <w:ind w:firstLine="0"/>
              <w:rPr>
                <w:sz w:val="26"/>
                <w:szCs w:val="26"/>
              </w:rPr>
            </w:pPr>
            <w:r w:rsidRPr="00E97302">
              <w:rPr>
                <w:sz w:val="26"/>
                <w:szCs w:val="26"/>
              </w:rPr>
              <w:t xml:space="preserve">     </w:t>
            </w:r>
            <w:r w:rsidR="00E97302" w:rsidRPr="00E97302">
              <w:rPr>
                <w:sz w:val="26"/>
                <w:szCs w:val="26"/>
              </w:rPr>
              <w:t xml:space="preserve">  </w:t>
            </w:r>
            <w:r w:rsidR="00E75FCA">
              <w:rPr>
                <w:sz w:val="26"/>
                <w:szCs w:val="26"/>
              </w:rPr>
              <w:t>июнь</w:t>
            </w:r>
            <w:r w:rsidR="00C162DE" w:rsidRPr="00E973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97302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D11731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6</w:t>
            </w:r>
            <w:r w:rsidR="0085695A">
              <w:rPr>
                <w:rFonts w:cs="Arial"/>
                <w:sz w:val="26"/>
              </w:rPr>
              <w:t>2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350970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</w:t>
            </w:r>
            <w:r w:rsidR="00E75FCA">
              <w:rPr>
                <w:sz w:val="26"/>
              </w:rPr>
              <w:t>8</w:t>
            </w:r>
          </w:p>
        </w:tc>
        <w:tc>
          <w:tcPr>
            <w:tcW w:w="1569" w:type="dxa"/>
          </w:tcPr>
          <w:p w:rsidR="00B2193E" w:rsidRPr="003B28EB" w:rsidRDefault="002A42EC" w:rsidP="00350970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E75FCA">
              <w:rPr>
                <w:sz w:val="26"/>
              </w:rPr>
              <w:t>июня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97302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85695A" w:rsidRDefault="0085695A" w:rsidP="0085695A">
      <w:pPr>
        <w:jc w:val="center"/>
        <w:rPr>
          <w:sz w:val="26"/>
          <w:szCs w:val="26"/>
        </w:rPr>
      </w:pPr>
      <w:r w:rsidRPr="00055FAE">
        <w:rPr>
          <w:sz w:val="26"/>
          <w:szCs w:val="26"/>
        </w:rPr>
        <w:t xml:space="preserve">О внесении дополнений в  перечень кодов по видам доходов, главными администраторами которых  являются органы местного самоуправления сельского поселения </w:t>
      </w:r>
      <w:r>
        <w:rPr>
          <w:color w:val="000000"/>
          <w:sz w:val="26"/>
          <w:szCs w:val="26"/>
        </w:rPr>
        <w:t>Матвеевский</w:t>
      </w:r>
      <w:r w:rsidRPr="00055FAE">
        <w:rPr>
          <w:sz w:val="26"/>
          <w:szCs w:val="26"/>
        </w:rPr>
        <w:t xml:space="preserve"> сельсовет муниципального района Кушнаренковский  район Республики Башкортостан</w:t>
      </w:r>
    </w:p>
    <w:p w:rsidR="0085695A" w:rsidRPr="00055FAE" w:rsidRDefault="0085695A" w:rsidP="0085695A">
      <w:pPr>
        <w:jc w:val="center"/>
        <w:rPr>
          <w:sz w:val="26"/>
          <w:szCs w:val="26"/>
        </w:rPr>
      </w:pPr>
    </w:p>
    <w:p w:rsidR="0085695A" w:rsidRPr="00055FAE" w:rsidRDefault="0085695A" w:rsidP="0085695A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055FAE">
        <w:rPr>
          <w:sz w:val="26"/>
          <w:szCs w:val="26"/>
        </w:rPr>
        <w:t xml:space="preserve"> В соответствии с пунктом 9 статьи 20 Бюджетного кодекса Российской Федерации  ПОСТАНОВЛЯЮ:</w:t>
      </w:r>
    </w:p>
    <w:p w:rsidR="0085695A" w:rsidRPr="00055FAE" w:rsidRDefault="0085695A" w:rsidP="0085695A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5FAE">
        <w:rPr>
          <w:sz w:val="26"/>
          <w:szCs w:val="26"/>
        </w:rPr>
        <w:t xml:space="preserve">                                       </w:t>
      </w:r>
    </w:p>
    <w:p w:rsidR="0085695A" w:rsidRDefault="0085695A" w:rsidP="0085695A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5FAE">
        <w:rPr>
          <w:sz w:val="26"/>
          <w:szCs w:val="26"/>
        </w:rPr>
        <w:t xml:space="preserve">       1. </w:t>
      </w:r>
      <w:proofErr w:type="gramStart"/>
      <w:r w:rsidRPr="00055FAE">
        <w:rPr>
          <w:sz w:val="26"/>
          <w:szCs w:val="26"/>
        </w:rPr>
        <w:t xml:space="preserve">Внести дополнения в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color w:val="000000"/>
          <w:sz w:val="26"/>
          <w:szCs w:val="26"/>
        </w:rPr>
        <w:t>Матвеевский</w:t>
      </w:r>
      <w:r w:rsidRPr="00055FAE"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утвержденного Постановлением администрации сельского поселения </w:t>
      </w:r>
      <w:r>
        <w:rPr>
          <w:color w:val="000000"/>
          <w:sz w:val="26"/>
          <w:szCs w:val="26"/>
        </w:rPr>
        <w:t>Матвеевский</w:t>
      </w:r>
      <w:r w:rsidRPr="00055FAE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 № </w:t>
      </w:r>
      <w:r>
        <w:rPr>
          <w:sz w:val="26"/>
          <w:szCs w:val="26"/>
        </w:rPr>
        <w:t>133</w:t>
      </w:r>
      <w:r w:rsidRPr="00055FAE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055FAE">
        <w:rPr>
          <w:sz w:val="26"/>
          <w:szCs w:val="26"/>
        </w:rPr>
        <w:t xml:space="preserve"> декабря 2018 года «Об утверждении перечня кодов по видам доходов, главными администраторами которых  являются органы местного самоуправления</w:t>
      </w:r>
      <w:proofErr w:type="gramEnd"/>
      <w:r w:rsidRPr="00055FAE">
        <w:rPr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Матвеевский</w:t>
      </w:r>
      <w:r w:rsidRPr="00055FAE">
        <w:rPr>
          <w:sz w:val="26"/>
          <w:szCs w:val="26"/>
        </w:rPr>
        <w:t xml:space="preserve"> сельсовет муниципального района Кушнаренковский  район Республики Башкортостан.</w:t>
      </w:r>
    </w:p>
    <w:p w:rsidR="0085695A" w:rsidRPr="00055FAE" w:rsidRDefault="0085695A" w:rsidP="0085695A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695A" w:rsidRDefault="0085695A" w:rsidP="0085695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tbl>
      <w:tblPr>
        <w:tblStyle w:val="a6"/>
        <w:tblW w:w="0" w:type="auto"/>
        <w:tblInd w:w="392" w:type="dxa"/>
        <w:tblLook w:val="04A0"/>
      </w:tblPr>
      <w:tblGrid>
        <w:gridCol w:w="855"/>
        <w:gridCol w:w="3114"/>
        <w:gridCol w:w="5776"/>
      </w:tblGrid>
      <w:tr w:rsidR="0085695A" w:rsidTr="005467F6">
        <w:tc>
          <w:tcPr>
            <w:tcW w:w="855" w:type="dxa"/>
          </w:tcPr>
          <w:p w:rsidR="0085695A" w:rsidRDefault="0085695A" w:rsidP="005467F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8446FD">
              <w:rPr>
                <w:color w:val="000000"/>
                <w:sz w:val="26"/>
                <w:szCs w:val="26"/>
              </w:rPr>
              <w:t xml:space="preserve">791 </w:t>
            </w:r>
          </w:p>
        </w:tc>
        <w:tc>
          <w:tcPr>
            <w:tcW w:w="3114" w:type="dxa"/>
          </w:tcPr>
          <w:p w:rsidR="0085695A" w:rsidRDefault="0085695A" w:rsidP="005467F6">
            <w:pPr>
              <w:pStyle w:val="a9"/>
              <w:jc w:val="both"/>
              <w:rPr>
                <w:color w:val="000000"/>
                <w:sz w:val="26"/>
                <w:szCs w:val="26"/>
              </w:rPr>
            </w:pPr>
          </w:p>
          <w:p w:rsidR="0085695A" w:rsidRDefault="0085695A" w:rsidP="005467F6">
            <w:pPr>
              <w:pStyle w:val="a9"/>
              <w:jc w:val="both"/>
              <w:rPr>
                <w:sz w:val="26"/>
                <w:szCs w:val="26"/>
              </w:rPr>
            </w:pPr>
            <w:r w:rsidRPr="008446FD">
              <w:rPr>
                <w:color w:val="000000"/>
                <w:sz w:val="26"/>
                <w:szCs w:val="26"/>
              </w:rPr>
              <w:t>7247 150</w:t>
            </w:r>
          </w:p>
        </w:tc>
        <w:tc>
          <w:tcPr>
            <w:tcW w:w="5776" w:type="dxa"/>
          </w:tcPr>
          <w:p w:rsidR="0085695A" w:rsidRDefault="0085695A" w:rsidP="005467F6">
            <w:pPr>
              <w:pStyle w:val="a9"/>
              <w:jc w:val="both"/>
              <w:rPr>
                <w:sz w:val="26"/>
                <w:szCs w:val="26"/>
              </w:rPr>
            </w:pPr>
            <w:r w:rsidRPr="008446FD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проекты развития общественной инфраструктуры, основанные на местных инициативах)</w:t>
            </w:r>
          </w:p>
        </w:tc>
      </w:tr>
    </w:tbl>
    <w:p w:rsidR="00350970" w:rsidRDefault="00350970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CC6FF0" w:rsidRDefault="0085695A" w:rsidP="0085695A">
      <w:pPr>
        <w:widowControl w:val="0"/>
        <w:shd w:val="clear" w:color="auto" w:fill="FFFFFF"/>
        <w:autoSpaceDE w:val="0"/>
        <w:autoSpaceDN w:val="0"/>
        <w:adjustRightInd w:val="0"/>
        <w:spacing w:after="634"/>
        <w:rPr>
          <w:color w:val="FF0000"/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="000A465B">
        <w:rPr>
          <w:sz w:val="26"/>
          <w:szCs w:val="26"/>
        </w:rPr>
        <w:t>2</w:t>
      </w:r>
      <w:r w:rsidR="000A465B" w:rsidRPr="00135B37">
        <w:rPr>
          <w:sz w:val="26"/>
          <w:szCs w:val="26"/>
        </w:rPr>
        <w:t xml:space="preserve">. </w:t>
      </w:r>
      <w:proofErr w:type="gramStart"/>
      <w:r w:rsidR="000A465B" w:rsidRPr="00135B37">
        <w:rPr>
          <w:color w:val="000000"/>
          <w:spacing w:val="-1"/>
          <w:sz w:val="26"/>
          <w:szCs w:val="26"/>
        </w:rPr>
        <w:t>Контроль за</w:t>
      </w:r>
      <w:proofErr w:type="gramEnd"/>
      <w:r w:rsidR="000A465B" w:rsidRPr="00135B37">
        <w:rPr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</w:t>
      </w:r>
      <w:r w:rsidR="00CC6FF0">
        <w:rPr>
          <w:color w:val="000000"/>
          <w:spacing w:val="-1"/>
          <w:sz w:val="26"/>
          <w:szCs w:val="26"/>
        </w:rPr>
        <w:t>.</w:t>
      </w:r>
    </w:p>
    <w:p w:rsidR="0085695A" w:rsidRDefault="0085695A" w:rsidP="0085695A">
      <w:pPr>
        <w:widowControl w:val="0"/>
        <w:shd w:val="clear" w:color="auto" w:fill="FFFFFF"/>
        <w:autoSpaceDE w:val="0"/>
        <w:autoSpaceDN w:val="0"/>
        <w:adjustRightInd w:val="0"/>
        <w:spacing w:after="634"/>
        <w:rPr>
          <w:color w:val="000000"/>
          <w:spacing w:val="-1"/>
          <w:sz w:val="26"/>
          <w:szCs w:val="26"/>
        </w:rPr>
      </w:pPr>
    </w:p>
    <w:p w:rsidR="00E014B6" w:rsidRPr="00CC6FF0" w:rsidRDefault="00E014B6" w:rsidP="0085695A">
      <w:pPr>
        <w:widowControl w:val="0"/>
        <w:shd w:val="clear" w:color="auto" w:fill="FFFFFF"/>
        <w:autoSpaceDE w:val="0"/>
        <w:autoSpaceDN w:val="0"/>
        <w:adjustRightInd w:val="0"/>
        <w:spacing w:after="634"/>
        <w:rPr>
          <w:color w:val="FF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сельского поселения                                                               </w:t>
      </w:r>
      <w:r w:rsidR="00CC6FF0">
        <w:rPr>
          <w:color w:val="000000"/>
          <w:spacing w:val="-1"/>
          <w:sz w:val="26"/>
          <w:szCs w:val="26"/>
        </w:rPr>
        <w:t xml:space="preserve">       </w:t>
      </w:r>
      <w:r>
        <w:rPr>
          <w:color w:val="000000"/>
          <w:spacing w:val="-1"/>
          <w:sz w:val="26"/>
          <w:szCs w:val="26"/>
        </w:rPr>
        <w:t>О.А.Печёнкина</w:t>
      </w:r>
    </w:p>
    <w:sectPr w:rsidR="00E014B6" w:rsidRPr="00CC6FF0" w:rsidSect="00CC6FF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06" w:rsidRDefault="00BD6006" w:rsidP="00E014B6">
      <w:r>
        <w:separator/>
      </w:r>
    </w:p>
  </w:endnote>
  <w:endnote w:type="continuationSeparator" w:id="0">
    <w:p w:rsidR="00BD6006" w:rsidRDefault="00BD6006" w:rsidP="00E0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06" w:rsidRDefault="00BD6006" w:rsidP="00E014B6">
      <w:r>
        <w:separator/>
      </w:r>
    </w:p>
  </w:footnote>
  <w:footnote w:type="continuationSeparator" w:id="0">
    <w:p w:rsidR="00BD6006" w:rsidRDefault="00BD6006" w:rsidP="00E01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12C9"/>
    <w:rsid w:val="00061C33"/>
    <w:rsid w:val="00066FA6"/>
    <w:rsid w:val="00067CE2"/>
    <w:rsid w:val="00072FE5"/>
    <w:rsid w:val="000760BF"/>
    <w:rsid w:val="000877CD"/>
    <w:rsid w:val="00095E74"/>
    <w:rsid w:val="000A465B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A66C0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6EE"/>
    <w:rsid w:val="00340A8B"/>
    <w:rsid w:val="00350970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A675D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02E4D"/>
    <w:rsid w:val="00516586"/>
    <w:rsid w:val="005271F2"/>
    <w:rsid w:val="00533766"/>
    <w:rsid w:val="00534817"/>
    <w:rsid w:val="0053722B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16BF2"/>
    <w:rsid w:val="00626877"/>
    <w:rsid w:val="00631D98"/>
    <w:rsid w:val="006351B4"/>
    <w:rsid w:val="0064068C"/>
    <w:rsid w:val="00647F3A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6531"/>
    <w:rsid w:val="006D757C"/>
    <w:rsid w:val="006E2413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677D"/>
    <w:rsid w:val="007E4EC7"/>
    <w:rsid w:val="007F2347"/>
    <w:rsid w:val="007F72C6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695A"/>
    <w:rsid w:val="00857699"/>
    <w:rsid w:val="00857AFD"/>
    <w:rsid w:val="00862EA8"/>
    <w:rsid w:val="00867949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8E1777"/>
    <w:rsid w:val="00903D60"/>
    <w:rsid w:val="00904F22"/>
    <w:rsid w:val="009134F4"/>
    <w:rsid w:val="0091438F"/>
    <w:rsid w:val="009237E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2738"/>
    <w:rsid w:val="00A4652D"/>
    <w:rsid w:val="00A4791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4F60"/>
    <w:rsid w:val="00BC6EB5"/>
    <w:rsid w:val="00BD6006"/>
    <w:rsid w:val="00BF45FC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C6FF0"/>
    <w:rsid w:val="00CD3A75"/>
    <w:rsid w:val="00CD5A49"/>
    <w:rsid w:val="00CE0ED9"/>
    <w:rsid w:val="00CE1C96"/>
    <w:rsid w:val="00D043AE"/>
    <w:rsid w:val="00D11731"/>
    <w:rsid w:val="00D132CE"/>
    <w:rsid w:val="00D15461"/>
    <w:rsid w:val="00D1612D"/>
    <w:rsid w:val="00D20DAE"/>
    <w:rsid w:val="00D321B0"/>
    <w:rsid w:val="00D32366"/>
    <w:rsid w:val="00D3521A"/>
    <w:rsid w:val="00D50825"/>
    <w:rsid w:val="00D52433"/>
    <w:rsid w:val="00D53DEA"/>
    <w:rsid w:val="00D577F5"/>
    <w:rsid w:val="00D71613"/>
    <w:rsid w:val="00D76693"/>
    <w:rsid w:val="00D83E5A"/>
    <w:rsid w:val="00D8514E"/>
    <w:rsid w:val="00D9240D"/>
    <w:rsid w:val="00D9255C"/>
    <w:rsid w:val="00DB31B1"/>
    <w:rsid w:val="00DC7029"/>
    <w:rsid w:val="00DE49B2"/>
    <w:rsid w:val="00DE676D"/>
    <w:rsid w:val="00DF09A0"/>
    <w:rsid w:val="00DF1FD2"/>
    <w:rsid w:val="00E014B6"/>
    <w:rsid w:val="00E53D8A"/>
    <w:rsid w:val="00E54B7D"/>
    <w:rsid w:val="00E70117"/>
    <w:rsid w:val="00E75FCA"/>
    <w:rsid w:val="00E86296"/>
    <w:rsid w:val="00E86F3C"/>
    <w:rsid w:val="00E949A7"/>
    <w:rsid w:val="00E95793"/>
    <w:rsid w:val="00E97302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1D87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97A1F"/>
    <w:rsid w:val="00FB0403"/>
    <w:rsid w:val="00FB0B13"/>
    <w:rsid w:val="00FD6246"/>
    <w:rsid w:val="00FF3548"/>
    <w:rsid w:val="00FF3C0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styleId="aa">
    <w:name w:val="header"/>
    <w:basedOn w:val="a"/>
    <w:link w:val="ab"/>
    <w:rsid w:val="00E01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14B6"/>
  </w:style>
  <w:style w:type="paragraph" w:styleId="ac">
    <w:name w:val="footer"/>
    <w:basedOn w:val="a"/>
    <w:link w:val="ad"/>
    <w:rsid w:val="00E01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1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C8D47-81D9-4F08-85A3-586E7BB7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36</cp:revision>
  <cp:lastPrinted>2018-10-19T11:10:00Z</cp:lastPrinted>
  <dcterms:created xsi:type="dcterms:W3CDTF">2017-07-26T11:02:00Z</dcterms:created>
  <dcterms:modified xsi:type="dcterms:W3CDTF">2019-06-24T06:44:00Z</dcterms:modified>
</cp:coreProperties>
</file>